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E8091C" w:rsidRDefault="007B5828" w:rsidP="00AE6431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3BFBE4F" w:rsidR="007B5828" w:rsidRPr="00E8091C" w:rsidRDefault="00327386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D2611F2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327386">
              <w:rPr>
                <w:b/>
                <w:lang w:val="uk-UA"/>
              </w:rPr>
              <w:t>333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2F940F6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6514FD">
        <w:rPr>
          <w:b/>
          <w:szCs w:val="28"/>
          <w:lang w:val="uk-UA"/>
        </w:rPr>
        <w:t>Трегуб Т.В.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14E0077" w:rsidR="004303F5" w:rsidRPr="004303F5" w:rsidRDefault="007B5828" w:rsidP="006514FD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6514FD">
        <w:rPr>
          <w:szCs w:val="28"/>
          <w:lang w:val="uk-UA"/>
        </w:rPr>
        <w:t>Трегуб Т.В</w:t>
      </w:r>
      <w:r w:rsidR="00E55D45">
        <w:rPr>
          <w:szCs w:val="28"/>
          <w:lang w:val="uk-UA"/>
        </w:rPr>
        <w:t>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6514FD">
      <w:pPr>
        <w:ind w:firstLine="567"/>
        <w:rPr>
          <w:szCs w:val="28"/>
          <w:lang w:val="uk-UA"/>
        </w:rPr>
      </w:pPr>
    </w:p>
    <w:p w14:paraId="2E109B65" w14:textId="495FF442" w:rsidR="007B5828" w:rsidRPr="00E8091C" w:rsidRDefault="007B5828" w:rsidP="006514FD">
      <w:pPr>
        <w:ind w:firstLine="567"/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6514FD">
      <w:pPr>
        <w:ind w:firstLine="567"/>
        <w:rPr>
          <w:szCs w:val="28"/>
          <w:lang w:val="uk-UA"/>
        </w:rPr>
      </w:pPr>
    </w:p>
    <w:p w14:paraId="02611692" w14:textId="549C5DB8" w:rsidR="00F16256" w:rsidRDefault="00F16256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54D5490" w:rsidR="00946775" w:rsidRDefault="006514FD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Трегуб </w:t>
      </w:r>
      <w:r w:rsidR="003734F5">
        <w:rPr>
          <w:szCs w:val="28"/>
          <w:lang w:val="uk-UA"/>
        </w:rPr>
        <w:t>Т</w:t>
      </w:r>
      <w:r>
        <w:rPr>
          <w:szCs w:val="28"/>
          <w:lang w:val="uk-UA"/>
        </w:rPr>
        <w:t>аміла Вікторівна</w:t>
      </w:r>
      <w:r w:rsidR="0018235D">
        <w:rPr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>
        <w:rPr>
          <w:szCs w:val="28"/>
          <w:lang w:val="uk-UA"/>
        </w:rPr>
        <w:t>ла</w:t>
      </w:r>
      <w:r w:rsidR="002176AB">
        <w:rPr>
          <w:szCs w:val="28"/>
          <w:lang w:val="uk-UA"/>
        </w:rPr>
        <w:t xml:space="preserve"> до Комісії </w:t>
      </w:r>
      <w:r>
        <w:rPr>
          <w:szCs w:val="28"/>
          <w:lang w:val="uk-UA"/>
        </w:rPr>
        <w:t>21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3B7A612E" w:rsidR="00C66601" w:rsidRDefault="0014222B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6514FD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4347B890" w:rsidR="00A03362" w:rsidRDefault="00FA470B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A03362"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 w:rsidR="00A03362"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 w:rsidR="00A03362"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6514FD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lastRenderedPageBreak/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4286FA9F" w:rsidR="00FC2183" w:rsidRDefault="00FC2183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3047FD19" w:rsidR="009F70B0" w:rsidRDefault="008A2876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3734F5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3734F5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299979EB" w:rsidR="00A03362" w:rsidRDefault="00A03362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6514FD">
        <w:rPr>
          <w:szCs w:val="28"/>
          <w:lang w:val="uk-UA"/>
        </w:rPr>
        <w:t>Трегуб Т.В</w:t>
      </w:r>
      <w:r w:rsidR="00EA4755">
        <w:rPr>
          <w:szCs w:val="28"/>
          <w:lang w:val="uk-UA"/>
        </w:rPr>
        <w:t xml:space="preserve">. </w:t>
      </w:r>
      <w:r>
        <w:rPr>
          <w:szCs w:val="28"/>
          <w:lang w:val="uk-UA"/>
        </w:rPr>
        <w:t>ознайомлен</w:t>
      </w:r>
      <w:r w:rsidR="006514FD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6514FD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69662212" w:rsidR="006F7791" w:rsidRDefault="002612B7" w:rsidP="006514FD">
      <w:pPr>
        <w:ind w:firstLine="567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6514FD">
        <w:rPr>
          <w:szCs w:val="28"/>
          <w:lang w:val="uk-UA"/>
        </w:rPr>
        <w:t>Трегуб Т.В.</w:t>
      </w:r>
      <w:r w:rsidR="00EA4755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6514FD">
        <w:rPr>
          <w:szCs w:val="28"/>
          <w:lang w:val="uk-UA"/>
        </w:rPr>
        <w:t xml:space="preserve">вона </w:t>
      </w:r>
      <w:r w:rsidR="001E58B2">
        <w:rPr>
          <w:szCs w:val="28"/>
          <w:lang w:val="uk-UA"/>
        </w:rPr>
        <w:t>пода</w:t>
      </w:r>
      <w:r w:rsidR="006514FD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EA4755">
        <w:rPr>
          <w:szCs w:val="28"/>
          <w:lang w:val="uk-UA"/>
        </w:rPr>
        <w:t xml:space="preserve">КНП «Обласний </w:t>
      </w:r>
      <w:r w:rsidR="00CF0421">
        <w:rPr>
          <w:szCs w:val="28"/>
          <w:lang w:val="uk-UA"/>
        </w:rPr>
        <w:t>клінічний заклад психоневрологічної допомоги та соціально значущих хвороб» Запорізької</w:t>
      </w:r>
      <w:r w:rsidR="00EA4755">
        <w:rPr>
          <w:szCs w:val="28"/>
          <w:lang w:val="uk-UA"/>
        </w:rPr>
        <w:t xml:space="preserve"> обласної ради 0</w:t>
      </w:r>
      <w:r w:rsidR="00CF0421">
        <w:rPr>
          <w:szCs w:val="28"/>
          <w:lang w:val="uk-UA"/>
        </w:rPr>
        <w:t>8</w:t>
      </w:r>
      <w:r w:rsidR="003734F5">
        <w:rPr>
          <w:szCs w:val="28"/>
          <w:lang w:val="uk-UA"/>
        </w:rPr>
        <w:t xml:space="preserve"> липня </w:t>
      </w:r>
      <w:r w:rsidR="00E6433E">
        <w:rPr>
          <w:szCs w:val="28"/>
          <w:lang w:val="uk-UA"/>
        </w:rPr>
        <w:t>2025</w:t>
      </w:r>
      <w:r w:rsidR="003734F5">
        <w:rPr>
          <w:szCs w:val="28"/>
          <w:lang w:val="uk-UA"/>
        </w:rPr>
        <w:t xml:space="preserve"> рішення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</w:p>
    <w:p w14:paraId="35CC0F16" w14:textId="05B67233" w:rsidR="00C2120C" w:rsidRDefault="00DA17A6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Окрім того, кандидатом на посаду прокурора н</w:t>
      </w:r>
      <w:r w:rsidR="002F5815">
        <w:rPr>
          <w:szCs w:val="28"/>
          <w:lang w:val="uk-UA"/>
        </w:rPr>
        <w:t>е</w:t>
      </w:r>
      <w:r w:rsidR="00C2120C">
        <w:rPr>
          <w:szCs w:val="28"/>
          <w:lang w:val="uk-UA"/>
        </w:rPr>
        <w:t xml:space="preserve"> </w:t>
      </w:r>
      <w:r w:rsidR="002F5815">
        <w:rPr>
          <w:szCs w:val="28"/>
          <w:lang w:val="uk-UA"/>
        </w:rPr>
        <w:t>до</w:t>
      </w:r>
      <w:r w:rsidR="00C2120C">
        <w:rPr>
          <w:szCs w:val="28"/>
          <w:lang w:val="uk-UA"/>
        </w:rPr>
        <w:t>тримано</w:t>
      </w:r>
      <w:r w:rsidR="002F5815">
        <w:rPr>
          <w:szCs w:val="28"/>
          <w:lang w:val="uk-UA"/>
        </w:rPr>
        <w:t xml:space="preserve"> вимоги </w:t>
      </w:r>
      <w:r>
        <w:rPr>
          <w:szCs w:val="28"/>
          <w:lang w:val="uk-UA"/>
        </w:rPr>
        <w:br/>
      </w:r>
      <w:r w:rsidR="002F5815">
        <w:rPr>
          <w:szCs w:val="28"/>
          <w:lang w:val="uk-UA"/>
        </w:rPr>
        <w:t>пункт</w:t>
      </w:r>
      <w:r w:rsidR="000F5259">
        <w:rPr>
          <w:szCs w:val="28"/>
          <w:lang w:val="uk-UA"/>
        </w:rPr>
        <w:t>у</w:t>
      </w:r>
      <w:r w:rsidR="002F5815">
        <w:rPr>
          <w:szCs w:val="28"/>
          <w:lang w:val="uk-UA"/>
        </w:rPr>
        <w:t xml:space="preserve"> 3.7 розділу</w:t>
      </w:r>
      <w:r w:rsidR="002F5815" w:rsidRPr="006514FD">
        <w:rPr>
          <w:szCs w:val="28"/>
        </w:rPr>
        <w:t xml:space="preserve"> </w:t>
      </w:r>
      <w:r w:rsidR="002F5815">
        <w:rPr>
          <w:szCs w:val="28"/>
          <w:lang w:val="en-US"/>
        </w:rPr>
        <w:t>III</w:t>
      </w:r>
      <w:r w:rsidR="002F5815">
        <w:rPr>
          <w:szCs w:val="28"/>
          <w:lang w:val="uk-UA"/>
        </w:rPr>
        <w:t xml:space="preserve"> Положення щодо </w:t>
      </w:r>
      <w:r w:rsidR="00FE671A">
        <w:rPr>
          <w:szCs w:val="28"/>
          <w:lang w:val="uk-UA"/>
        </w:rPr>
        <w:t>засвідчення</w:t>
      </w:r>
      <w:r w:rsidR="002F5815">
        <w:rPr>
          <w:szCs w:val="28"/>
          <w:lang w:val="uk-UA"/>
        </w:rPr>
        <w:t xml:space="preserve"> правильності</w:t>
      </w:r>
      <w:r w:rsidR="00FE671A">
        <w:rPr>
          <w:szCs w:val="28"/>
          <w:lang w:val="uk-UA"/>
        </w:rPr>
        <w:t xml:space="preserve"> копій</w:t>
      </w:r>
      <w:r w:rsidR="002F5815">
        <w:rPr>
          <w:szCs w:val="28"/>
          <w:lang w:val="uk-UA"/>
        </w:rPr>
        <w:t xml:space="preserve"> документів,</w:t>
      </w:r>
      <w:r w:rsidR="002F5815" w:rsidRPr="002F5815">
        <w:rPr>
          <w:szCs w:val="28"/>
          <w:lang w:val="uk-UA"/>
        </w:rPr>
        <w:t xml:space="preserve"> </w:t>
      </w:r>
      <w:r w:rsidR="002F5815">
        <w:rPr>
          <w:szCs w:val="28"/>
          <w:lang w:val="uk-UA"/>
        </w:rPr>
        <w:t>поданих засобами поштового зв’язку, своїм власноручним підписом.</w:t>
      </w:r>
      <w:r w:rsidR="00FF467F">
        <w:rPr>
          <w:szCs w:val="28"/>
          <w:lang w:val="uk-UA"/>
        </w:rPr>
        <w:t xml:space="preserve"> </w:t>
      </w:r>
    </w:p>
    <w:p w14:paraId="5D0CCEDB" w14:textId="7273EBB9" w:rsidR="000F5259" w:rsidRDefault="00FF467F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Подані </w:t>
      </w:r>
      <w:r w:rsidR="0083700B">
        <w:rPr>
          <w:szCs w:val="28"/>
          <w:lang w:val="uk-UA"/>
        </w:rPr>
        <w:t>Трегуб Т.В</w:t>
      </w:r>
      <w:r w:rsidR="00DA17A6">
        <w:rPr>
          <w:szCs w:val="28"/>
          <w:lang w:val="uk-UA"/>
        </w:rPr>
        <w:t xml:space="preserve">. </w:t>
      </w:r>
      <w:r w:rsidR="00462447">
        <w:rPr>
          <w:szCs w:val="28"/>
          <w:lang w:val="uk-UA"/>
        </w:rPr>
        <w:t xml:space="preserve">документи, </w:t>
      </w:r>
      <w:r>
        <w:rPr>
          <w:szCs w:val="28"/>
          <w:lang w:val="uk-UA"/>
        </w:rPr>
        <w:t xml:space="preserve">передбачені пунктами </w:t>
      </w:r>
      <w:r w:rsidR="009D5CFC">
        <w:rPr>
          <w:szCs w:val="28"/>
          <w:lang w:val="uk-UA"/>
        </w:rPr>
        <w:t>2</w:t>
      </w:r>
      <w:r w:rsidR="000F5259">
        <w:rPr>
          <w:szCs w:val="28"/>
          <w:lang w:val="uk-UA"/>
        </w:rPr>
        <w:t xml:space="preserve">, 4, 4-1, </w:t>
      </w:r>
      <w:r w:rsidR="0083700B">
        <w:rPr>
          <w:szCs w:val="28"/>
          <w:lang w:val="uk-UA"/>
        </w:rPr>
        <w:t xml:space="preserve">5, </w:t>
      </w:r>
      <w:r w:rsidR="000F5259">
        <w:rPr>
          <w:szCs w:val="28"/>
          <w:lang w:val="uk-UA"/>
        </w:rPr>
        <w:t>10</w:t>
      </w:r>
      <w:r w:rsidR="00C2120C">
        <w:rPr>
          <w:szCs w:val="28"/>
          <w:lang w:val="uk-UA"/>
        </w:rPr>
        <w:t xml:space="preserve"> </w:t>
      </w:r>
      <w:r w:rsidR="009D5CFC">
        <w:rPr>
          <w:szCs w:val="28"/>
          <w:lang w:val="uk-UA"/>
        </w:rPr>
        <w:t>частини першої статті 30 Закону України «Про прокуратуру»</w:t>
      </w:r>
      <w:r w:rsidR="00462447">
        <w:rPr>
          <w:szCs w:val="28"/>
          <w:lang w:val="uk-UA"/>
        </w:rPr>
        <w:t>,</w:t>
      </w:r>
      <w:r w:rsidR="00C2120C">
        <w:rPr>
          <w:szCs w:val="28"/>
          <w:lang w:val="uk-UA"/>
        </w:rPr>
        <w:t xml:space="preserve"> н</w:t>
      </w:r>
      <w:r w:rsidR="0083700B">
        <w:rPr>
          <w:szCs w:val="28"/>
          <w:lang w:val="uk-UA"/>
        </w:rPr>
        <w:t>ею</w:t>
      </w:r>
      <w:r w:rsidR="00C2120C">
        <w:rPr>
          <w:szCs w:val="28"/>
          <w:lang w:val="uk-UA"/>
        </w:rPr>
        <w:t xml:space="preserve"> не засвідчені.</w:t>
      </w:r>
    </w:p>
    <w:p w14:paraId="6F3932E2" w14:textId="0E390751" w:rsidR="009F70B0" w:rsidRDefault="00B64381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3734F5">
        <w:rPr>
          <w:szCs w:val="28"/>
          <w:lang w:val="uk-UA"/>
        </w:rPr>
        <w:t>Трегуб Т.В.</w:t>
      </w:r>
      <w:r w:rsidR="00DA17A6">
        <w:rPr>
          <w:szCs w:val="28"/>
          <w:lang w:val="uk-UA"/>
        </w:rPr>
        <w:t xml:space="preserve">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>
        <w:rPr>
          <w:szCs w:val="28"/>
          <w:lang w:val="uk-UA"/>
        </w:rPr>
        <w:t xml:space="preserve">, а також вимоги пунктів </w:t>
      </w:r>
      <w:r w:rsidR="0079128A">
        <w:rPr>
          <w:szCs w:val="28"/>
          <w:lang w:val="uk-UA"/>
        </w:rPr>
        <w:t xml:space="preserve">3.6, </w:t>
      </w:r>
      <w:r w:rsidR="00462447">
        <w:rPr>
          <w:szCs w:val="28"/>
          <w:lang w:val="uk-UA"/>
        </w:rPr>
        <w:t xml:space="preserve">3.7, 3.9 розділу </w:t>
      </w:r>
      <w:r w:rsidR="00462447">
        <w:rPr>
          <w:szCs w:val="28"/>
          <w:lang w:val="en-US"/>
        </w:rPr>
        <w:t>III</w:t>
      </w:r>
      <w:r w:rsidR="00462447">
        <w:rPr>
          <w:szCs w:val="28"/>
          <w:lang w:val="uk-UA"/>
        </w:rPr>
        <w:t xml:space="preserve"> Положення щодо повноти та правильності оформлення документів.</w:t>
      </w:r>
      <w:r w:rsidR="002612B7">
        <w:rPr>
          <w:szCs w:val="28"/>
          <w:lang w:val="uk-UA"/>
        </w:rPr>
        <w:t xml:space="preserve">  </w:t>
      </w:r>
    </w:p>
    <w:p w14:paraId="2EC80A8C" w14:textId="31804255" w:rsidR="00591B81" w:rsidRDefault="00DC6DE7" w:rsidP="006514FD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lastRenderedPageBreak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6514FD">
      <w:pPr>
        <w:ind w:firstLine="567"/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6514FD">
      <w:pPr>
        <w:ind w:firstLine="567"/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6514FD">
      <w:pPr>
        <w:ind w:firstLine="567"/>
        <w:jc w:val="left"/>
        <w:rPr>
          <w:color w:val="000000" w:themeColor="text1"/>
          <w:szCs w:val="28"/>
          <w:lang w:val="uk-UA"/>
        </w:rPr>
      </w:pPr>
    </w:p>
    <w:p w14:paraId="63DACFC4" w14:textId="434B8D3E" w:rsidR="00DC6DE7" w:rsidRDefault="00E944A5" w:rsidP="006514FD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3734F5">
        <w:rPr>
          <w:szCs w:val="28"/>
          <w:lang w:val="uk-UA"/>
        </w:rPr>
        <w:t>Трегуб Тамілі Вікторівні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175631DB" w:rsidR="002E7661" w:rsidRDefault="002E7661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2. Копію рішення направити </w:t>
      </w:r>
      <w:r w:rsidR="003734F5">
        <w:rPr>
          <w:szCs w:val="28"/>
          <w:lang w:val="uk-UA"/>
        </w:rPr>
        <w:t>Трегуб Т.В.</w:t>
      </w:r>
    </w:p>
    <w:p w14:paraId="348850BE" w14:textId="026E1806" w:rsidR="002E7661" w:rsidRDefault="002E7661" w:rsidP="006514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</w:tbl>
    <w:p w14:paraId="1DE02D69" w14:textId="77777777" w:rsidR="0084797A" w:rsidRPr="00E8091C" w:rsidRDefault="0084797A" w:rsidP="003734F5">
      <w:pPr>
        <w:rPr>
          <w:lang w:val="uk-UA"/>
        </w:rPr>
      </w:pPr>
    </w:p>
    <w:sectPr w:rsidR="0084797A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75880" w14:textId="77777777" w:rsidR="00EA2974" w:rsidRDefault="00EA2974">
      <w:r>
        <w:separator/>
      </w:r>
    </w:p>
  </w:endnote>
  <w:endnote w:type="continuationSeparator" w:id="0">
    <w:p w14:paraId="04F4B61C" w14:textId="77777777" w:rsidR="00EA2974" w:rsidRDefault="00EA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CC17" w14:textId="77777777" w:rsidR="00EA2974" w:rsidRDefault="00EA2974">
      <w:r>
        <w:separator/>
      </w:r>
    </w:p>
  </w:footnote>
  <w:footnote w:type="continuationSeparator" w:id="0">
    <w:p w14:paraId="63EBFCC4" w14:textId="77777777" w:rsidR="00EA2974" w:rsidRDefault="00EA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84797A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84797A" w:rsidRDefault="0084797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D364F"/>
    <w:rsid w:val="000E2199"/>
    <w:rsid w:val="000E2F33"/>
    <w:rsid w:val="000F5259"/>
    <w:rsid w:val="00102476"/>
    <w:rsid w:val="0012009F"/>
    <w:rsid w:val="00124CA0"/>
    <w:rsid w:val="0014222B"/>
    <w:rsid w:val="00151FFA"/>
    <w:rsid w:val="00152F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386"/>
    <w:rsid w:val="003276C7"/>
    <w:rsid w:val="00346A28"/>
    <w:rsid w:val="003734F5"/>
    <w:rsid w:val="003740C4"/>
    <w:rsid w:val="00376E84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514FD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700B"/>
    <w:rsid w:val="0084797A"/>
    <w:rsid w:val="008576BA"/>
    <w:rsid w:val="008725A3"/>
    <w:rsid w:val="0087469B"/>
    <w:rsid w:val="00874961"/>
    <w:rsid w:val="00877164"/>
    <w:rsid w:val="00891197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70C6"/>
    <w:rsid w:val="00AB297E"/>
    <w:rsid w:val="00AE6431"/>
    <w:rsid w:val="00B105B3"/>
    <w:rsid w:val="00B21F29"/>
    <w:rsid w:val="00B36E11"/>
    <w:rsid w:val="00B430DF"/>
    <w:rsid w:val="00B55FBB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CF0421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2974"/>
    <w:rsid w:val="00EA44F0"/>
    <w:rsid w:val="00EA4755"/>
    <w:rsid w:val="00EA70FD"/>
    <w:rsid w:val="00EB0E32"/>
    <w:rsid w:val="00EC0E4D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3622</Words>
  <Characters>2066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8</cp:revision>
  <cp:lastPrinted>2025-07-23T15:11:00Z</cp:lastPrinted>
  <dcterms:created xsi:type="dcterms:W3CDTF">2025-07-22T11:30:00Z</dcterms:created>
  <dcterms:modified xsi:type="dcterms:W3CDTF">2025-08-13T14:28:00Z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